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48"/>
          <w:szCs w:val="28"/>
        </w:rPr>
      </w:pPr>
      <w:r>
        <w:rPr>
          <w:b/>
          <w:sz w:val="48"/>
          <w:szCs w:val="36"/>
        </w:rPr>
        <w:t>招聘简章</w:t>
      </w:r>
    </w:p>
    <w:p>
      <w:pPr>
        <w:rPr>
          <w:sz w:val="28"/>
          <w:szCs w:val="28"/>
        </w:rPr>
      </w:pPr>
      <w:r>
        <w:rPr>
          <w:rFonts w:hint="eastAsia"/>
          <w:b/>
          <w:sz w:val="28"/>
          <w:szCs w:val="28"/>
        </w:rPr>
        <w:t xml:space="preserve">公司简介：  </w:t>
      </w:r>
    </w:p>
    <w:p>
      <w:pPr>
        <w:jc w:val="left"/>
        <w:rPr>
          <w:rFonts w:hint="eastAsia" w:ascii="宋体" w:hAnsi="宋体" w:cs="宋体"/>
          <w:bCs/>
          <w:kern w:val="0"/>
          <w:sz w:val="28"/>
          <w:szCs w:val="28"/>
          <w:lang w:val="en-US" w:eastAsia="zh-CN"/>
        </w:rPr>
      </w:pPr>
      <w:r>
        <w:rPr>
          <w:rFonts w:hint="eastAsia" w:ascii="宋体" w:hAnsi="宋体" w:cs="宋体"/>
          <w:bCs/>
          <w:kern w:val="0"/>
          <w:sz w:val="28"/>
          <w:szCs w:val="28"/>
          <w:lang w:val="en-US" w:eastAsia="zh-CN"/>
        </w:rPr>
        <w:t>辽宁育能科技有限公司隶属于辽宁邮电规划设计院，公司是以信息通信咨询设计、新能源、信息安全、工业互联网、数字人才培养、高校产教融合、职业技能等级认定和赛事承办等业务为一体的高新技术企业。</w:t>
      </w:r>
    </w:p>
    <w:p>
      <w:pPr>
        <w:jc w:val="left"/>
        <w:rPr>
          <w:rFonts w:hint="eastAsia" w:ascii="宋体" w:hAnsi="宋体" w:eastAsia="宋体" w:cs="宋体"/>
          <w:bCs/>
          <w:kern w:val="0"/>
          <w:sz w:val="28"/>
          <w:szCs w:val="28"/>
          <w:lang w:val="en-US" w:eastAsia="zh-CN"/>
        </w:rPr>
      </w:pPr>
      <w:r>
        <w:rPr>
          <w:rFonts w:hint="eastAsia" w:ascii="宋体" w:hAnsi="宋体" w:cs="宋体"/>
          <w:bCs/>
          <w:kern w:val="0"/>
          <w:sz w:val="28"/>
          <w:szCs w:val="28"/>
          <w:lang w:val="en-US" w:eastAsia="zh-CN"/>
        </w:rPr>
        <w:t>辽宁育能科技有限公司是中国通信企业协会设计施工委员会常委单位，中国工程咨询协会通信信息委员会副主任委员单位，中国通信建设分会咨询工作部副主任单位，中国通信建设分会设计工作部常委单位，辽宁省勘察设计协会副理事长单位，通信广电协会理事长单位，辽宁省数字经济专家委员会成员单位，辽宁省软件行业协会监事长单位，辽宁省信息通信行业协会副会长单位和辽宁省互联网协会副理事长单位。</w:t>
      </w:r>
    </w:p>
    <w:p>
      <w:pPr>
        <w:rPr>
          <w:b/>
          <w:sz w:val="28"/>
          <w:szCs w:val="28"/>
        </w:rPr>
      </w:pPr>
      <w:r>
        <w:rPr>
          <w:rFonts w:hint="eastAsia"/>
          <w:b/>
          <w:sz w:val="28"/>
          <w:szCs w:val="28"/>
        </w:rPr>
        <w:t>一、</w:t>
      </w:r>
      <w:r>
        <w:rPr>
          <w:rFonts w:hint="eastAsia"/>
          <w:b/>
          <w:sz w:val="28"/>
          <w:szCs w:val="28"/>
          <w:lang w:eastAsia="zh-CN"/>
        </w:rPr>
        <w:t>人工智能</w:t>
      </w:r>
      <w:r>
        <w:rPr>
          <w:rFonts w:hint="eastAsia"/>
          <w:b/>
          <w:sz w:val="28"/>
          <w:szCs w:val="28"/>
          <w:lang w:val="en-US" w:eastAsia="zh-CN"/>
        </w:rPr>
        <w:t>UI</w:t>
      </w:r>
      <w:r>
        <w:rPr>
          <w:rFonts w:hint="eastAsia"/>
          <w:b/>
          <w:sz w:val="28"/>
          <w:szCs w:val="28"/>
          <w:lang w:eastAsia="zh-CN"/>
        </w:rPr>
        <w:t>设计师</w:t>
      </w:r>
      <w:r>
        <w:rPr>
          <w:rFonts w:hint="eastAsia"/>
          <w:b/>
          <w:sz w:val="28"/>
          <w:szCs w:val="28"/>
        </w:rPr>
        <w:t>（</w:t>
      </w:r>
      <w:r>
        <w:rPr>
          <w:rFonts w:hint="eastAsia"/>
          <w:b/>
          <w:sz w:val="28"/>
          <w:szCs w:val="28"/>
          <w:lang w:val="en-US" w:eastAsia="zh-CN"/>
        </w:rPr>
        <w:t>5</w:t>
      </w:r>
      <w:r>
        <w:rPr>
          <w:rFonts w:hint="eastAsia"/>
          <w:b/>
          <w:sz w:val="28"/>
          <w:szCs w:val="28"/>
        </w:rPr>
        <w:t>人）</w:t>
      </w:r>
    </w:p>
    <w:p>
      <w:pPr>
        <w:rPr>
          <w:sz w:val="28"/>
          <w:szCs w:val="28"/>
        </w:rPr>
      </w:pPr>
      <w:r>
        <w:rPr>
          <w:rFonts w:hint="eastAsia"/>
          <w:b/>
          <w:sz w:val="28"/>
          <w:szCs w:val="28"/>
        </w:rPr>
        <w:t>薪资待遇：</w:t>
      </w:r>
      <w:r>
        <w:rPr>
          <w:rFonts w:hint="eastAsia"/>
          <w:sz w:val="28"/>
          <w:szCs w:val="28"/>
        </w:rPr>
        <w:t>4</w:t>
      </w:r>
      <w:r>
        <w:rPr>
          <w:rFonts w:hint="eastAsia"/>
          <w:sz w:val="28"/>
          <w:szCs w:val="28"/>
          <w:lang w:val="en-US" w:eastAsia="zh-CN"/>
        </w:rPr>
        <w:t>0</w:t>
      </w:r>
      <w:r>
        <w:rPr>
          <w:rFonts w:hint="eastAsia"/>
          <w:sz w:val="28"/>
          <w:szCs w:val="28"/>
        </w:rPr>
        <w:t>00-</w:t>
      </w:r>
      <w:r>
        <w:rPr>
          <w:rFonts w:hint="eastAsia"/>
          <w:sz w:val="28"/>
          <w:szCs w:val="28"/>
          <w:lang w:val="en-US" w:eastAsia="zh-CN"/>
        </w:rPr>
        <w:t>12000</w:t>
      </w:r>
      <w:r>
        <w:rPr>
          <w:rFonts w:hint="eastAsia"/>
          <w:sz w:val="28"/>
          <w:szCs w:val="28"/>
        </w:rPr>
        <w:t>（无责底薪）</w:t>
      </w:r>
    </w:p>
    <w:p>
      <w:pPr>
        <w:rPr>
          <w:rFonts w:hint="default" w:eastAsia="宋体"/>
          <w:sz w:val="28"/>
          <w:szCs w:val="28"/>
          <w:lang w:val="en-US" w:eastAsia="zh-CN"/>
        </w:rPr>
      </w:pPr>
      <w:r>
        <w:rPr>
          <w:rFonts w:hint="eastAsia"/>
          <w:b/>
          <w:sz w:val="28"/>
          <w:szCs w:val="28"/>
        </w:rPr>
        <w:t>工作地点</w:t>
      </w:r>
      <w:r>
        <w:rPr>
          <w:rFonts w:hint="eastAsia"/>
          <w:sz w:val="28"/>
          <w:szCs w:val="28"/>
        </w:rPr>
        <w:t>：沈阳</w:t>
      </w:r>
      <w:r>
        <w:rPr>
          <w:rFonts w:hint="eastAsia"/>
          <w:sz w:val="28"/>
          <w:szCs w:val="28"/>
          <w:lang w:eastAsia="zh-CN"/>
        </w:rPr>
        <w:t>，</w:t>
      </w:r>
      <w:r>
        <w:rPr>
          <w:rFonts w:hint="eastAsia"/>
          <w:sz w:val="28"/>
          <w:szCs w:val="28"/>
          <w:lang w:val="en-US" w:eastAsia="zh-CN"/>
        </w:rPr>
        <w:t>杭州，北京，上海等一二线城市</w:t>
      </w:r>
    </w:p>
    <w:p>
      <w:pPr>
        <w:rPr>
          <w:b/>
          <w:sz w:val="28"/>
          <w:szCs w:val="28"/>
        </w:rPr>
      </w:pPr>
      <w:r>
        <w:rPr>
          <w:rFonts w:hint="eastAsia"/>
          <w:b/>
          <w:sz w:val="28"/>
          <w:szCs w:val="28"/>
        </w:rPr>
        <w:t>岗位</w:t>
      </w:r>
      <w:r>
        <w:rPr>
          <w:b/>
          <w:sz w:val="28"/>
          <w:szCs w:val="28"/>
        </w:rPr>
        <w:t>需求</w:t>
      </w:r>
      <w:r>
        <w:rPr>
          <w:rFonts w:hint="eastAsia"/>
          <w:b/>
          <w:sz w:val="28"/>
          <w:szCs w:val="28"/>
        </w:rPr>
        <w:t>：</w:t>
      </w:r>
    </w:p>
    <w:p>
      <w:pPr>
        <w:rPr>
          <w:rFonts w:hint="eastAsia"/>
          <w:sz w:val="28"/>
          <w:szCs w:val="28"/>
        </w:rPr>
      </w:pPr>
      <w:r>
        <w:rPr>
          <w:rFonts w:hint="eastAsia"/>
          <w:sz w:val="28"/>
          <w:szCs w:val="28"/>
        </w:rPr>
        <w:t>热爱设计有一定的软件操作基础</w:t>
      </w:r>
    </w:p>
    <w:p>
      <w:pPr>
        <w:rPr>
          <w:rFonts w:hint="default" w:eastAsia="宋体"/>
          <w:sz w:val="28"/>
          <w:szCs w:val="28"/>
          <w:lang w:val="en-US" w:eastAsia="zh-CN"/>
        </w:rPr>
      </w:pPr>
      <w:r>
        <w:rPr>
          <w:rFonts w:hint="eastAsia"/>
          <w:sz w:val="28"/>
          <w:szCs w:val="28"/>
          <w:lang w:eastAsia="zh-CN"/>
        </w:rPr>
        <w:t>对互联网行业感兴趣</w:t>
      </w:r>
      <w:r>
        <w:rPr>
          <w:rFonts w:hint="eastAsia"/>
          <w:sz w:val="28"/>
          <w:szCs w:val="28"/>
          <w:lang w:val="en-US" w:eastAsia="zh-CN"/>
        </w:rPr>
        <w:t xml:space="preserve"> </w:t>
      </w:r>
    </w:p>
    <w:p>
      <w:pPr>
        <w:numPr>
          <w:ilvl w:val="0"/>
          <w:numId w:val="0"/>
        </w:numPr>
        <w:rPr>
          <w:rFonts w:hint="default"/>
          <w:sz w:val="28"/>
          <w:szCs w:val="28"/>
          <w:lang w:val="en-US"/>
        </w:rPr>
      </w:pPr>
      <w:r>
        <w:rPr>
          <w:rFonts w:hint="eastAsia"/>
          <w:sz w:val="28"/>
          <w:szCs w:val="28"/>
          <w:lang w:eastAsia="zh-CN"/>
        </w:rPr>
        <w:t>提供免费岗前培训，专业要求不限</w:t>
      </w:r>
    </w:p>
    <w:p>
      <w:pPr>
        <w:rPr>
          <w:b/>
          <w:sz w:val="28"/>
          <w:szCs w:val="28"/>
        </w:rPr>
      </w:pPr>
      <w:r>
        <w:rPr>
          <w:rFonts w:hint="eastAsia"/>
          <w:b/>
          <w:sz w:val="28"/>
          <w:szCs w:val="28"/>
        </w:rPr>
        <w:t>岗位职责:</w:t>
      </w:r>
    </w:p>
    <w:p>
      <w:pPr>
        <w:rPr>
          <w:sz w:val="28"/>
          <w:szCs w:val="28"/>
        </w:rPr>
      </w:pPr>
      <w:r>
        <w:rPr>
          <w:rFonts w:hint="eastAsia"/>
          <w:sz w:val="28"/>
          <w:szCs w:val="28"/>
        </w:rPr>
        <w:t>1．参与产品需求设计，并根据产品需求进行UI设计</w:t>
      </w:r>
    </w:p>
    <w:p>
      <w:pPr>
        <w:rPr>
          <w:sz w:val="28"/>
          <w:szCs w:val="28"/>
        </w:rPr>
      </w:pPr>
      <w:r>
        <w:rPr>
          <w:rFonts w:hint="eastAsia"/>
          <w:sz w:val="28"/>
          <w:szCs w:val="28"/>
        </w:rPr>
        <w:t>2．完成产品UI原型图和效果图设计</w:t>
      </w:r>
    </w:p>
    <w:p>
      <w:pPr>
        <w:rPr>
          <w:sz w:val="28"/>
          <w:szCs w:val="28"/>
        </w:rPr>
      </w:pPr>
      <w:r>
        <w:rPr>
          <w:rFonts w:hint="eastAsia"/>
          <w:sz w:val="28"/>
          <w:szCs w:val="28"/>
        </w:rPr>
        <w:t>3．完成产品前端需要的各类图片设计</w:t>
      </w:r>
    </w:p>
    <w:p>
      <w:pPr>
        <w:rPr>
          <w:sz w:val="28"/>
          <w:szCs w:val="28"/>
        </w:rPr>
      </w:pPr>
      <w:r>
        <w:rPr>
          <w:rFonts w:hint="eastAsia"/>
          <w:sz w:val="28"/>
          <w:szCs w:val="28"/>
        </w:rPr>
        <w:t>4．参与产品需要的海报图设计</w:t>
      </w:r>
    </w:p>
    <w:p>
      <w:pPr>
        <w:rPr>
          <w:rFonts w:hint="eastAsia"/>
          <w:sz w:val="28"/>
          <w:szCs w:val="28"/>
        </w:rPr>
      </w:pPr>
      <w:r>
        <w:rPr>
          <w:rFonts w:hint="eastAsia"/>
          <w:sz w:val="28"/>
          <w:szCs w:val="28"/>
        </w:rPr>
        <w:t>5．参与指导产品前端研发工程师完成产品UI研发，并进行测试</w:t>
      </w:r>
    </w:p>
    <w:p>
      <w:pPr>
        <w:rPr>
          <w:rFonts w:hint="default" w:eastAsia="宋体"/>
          <w:sz w:val="28"/>
          <w:szCs w:val="28"/>
          <w:lang w:val="en-US" w:eastAsia="zh-CN"/>
        </w:rPr>
      </w:pPr>
      <w:r>
        <w:rPr>
          <w:rFonts w:hint="eastAsia"/>
          <w:sz w:val="28"/>
          <w:szCs w:val="28"/>
        </w:rPr>
        <w:t>6．根据用户反馈和产品思路的调整完成对产品UI的调整、优化和升级</w:t>
      </w:r>
    </w:p>
    <w:p>
      <w:pPr>
        <w:rPr>
          <w:b/>
          <w:sz w:val="28"/>
          <w:szCs w:val="28"/>
        </w:rPr>
      </w:pPr>
      <w:r>
        <w:rPr>
          <w:rFonts w:hint="eastAsia"/>
          <w:b/>
          <w:sz w:val="28"/>
          <w:szCs w:val="28"/>
        </w:rPr>
        <w:t>学历要求:</w:t>
      </w:r>
    </w:p>
    <w:p>
      <w:pPr>
        <w:rPr>
          <w:sz w:val="28"/>
          <w:szCs w:val="28"/>
        </w:rPr>
      </w:pPr>
      <w:r>
        <w:rPr>
          <w:rFonts w:hint="eastAsia"/>
          <w:sz w:val="28"/>
          <w:szCs w:val="28"/>
        </w:rPr>
        <w:t>1.大专及本科以上学历，男女不限</w:t>
      </w:r>
    </w:p>
    <w:p>
      <w:pPr>
        <w:rPr>
          <w:b/>
          <w:sz w:val="28"/>
          <w:szCs w:val="28"/>
        </w:rPr>
      </w:pPr>
      <w:r>
        <w:rPr>
          <w:rFonts w:hint="eastAsia"/>
          <w:b/>
          <w:sz w:val="28"/>
          <w:szCs w:val="28"/>
        </w:rPr>
        <w:t>二、</w:t>
      </w:r>
      <w:r>
        <w:rPr>
          <w:rFonts w:hint="eastAsia"/>
          <w:b/>
          <w:sz w:val="28"/>
          <w:szCs w:val="28"/>
          <w:lang w:eastAsia="zh-CN"/>
        </w:rPr>
        <w:t>人工智能数据分析师</w:t>
      </w:r>
      <w:r>
        <w:rPr>
          <w:rFonts w:hint="eastAsia"/>
          <w:b/>
          <w:sz w:val="28"/>
          <w:szCs w:val="28"/>
        </w:rPr>
        <w:t>（</w:t>
      </w:r>
      <w:r>
        <w:rPr>
          <w:rFonts w:hint="eastAsia"/>
          <w:b/>
          <w:sz w:val="28"/>
          <w:szCs w:val="28"/>
          <w:lang w:val="en-US" w:eastAsia="zh-CN"/>
        </w:rPr>
        <w:t>5</w:t>
      </w:r>
      <w:r>
        <w:rPr>
          <w:rFonts w:hint="eastAsia"/>
          <w:b/>
          <w:sz w:val="28"/>
          <w:szCs w:val="28"/>
        </w:rPr>
        <w:t>人）</w:t>
      </w:r>
    </w:p>
    <w:p>
      <w:pPr>
        <w:rPr>
          <w:sz w:val="28"/>
          <w:szCs w:val="28"/>
        </w:rPr>
      </w:pPr>
      <w:r>
        <w:rPr>
          <w:rFonts w:hint="eastAsia"/>
          <w:b/>
          <w:sz w:val="28"/>
          <w:szCs w:val="28"/>
        </w:rPr>
        <w:t>薪资待遇：</w:t>
      </w:r>
      <w:r>
        <w:rPr>
          <w:rFonts w:hint="eastAsia"/>
          <w:b/>
          <w:sz w:val="28"/>
          <w:szCs w:val="28"/>
          <w:lang w:val="en-US" w:eastAsia="zh-CN"/>
        </w:rPr>
        <w:t>5</w:t>
      </w:r>
      <w:r>
        <w:rPr>
          <w:rFonts w:hint="eastAsia"/>
          <w:sz w:val="28"/>
          <w:szCs w:val="28"/>
          <w:lang w:val="en-US" w:eastAsia="zh-CN"/>
        </w:rPr>
        <w:t>000-15000</w:t>
      </w:r>
      <w:r>
        <w:rPr>
          <w:rFonts w:hint="eastAsia"/>
          <w:sz w:val="28"/>
          <w:szCs w:val="28"/>
        </w:rPr>
        <w:t>（无责底薪）</w:t>
      </w:r>
    </w:p>
    <w:p>
      <w:pPr>
        <w:rPr>
          <w:rFonts w:hint="default" w:eastAsia="宋体"/>
          <w:sz w:val="28"/>
          <w:szCs w:val="28"/>
          <w:lang w:val="en-US" w:eastAsia="zh-CN"/>
        </w:rPr>
      </w:pPr>
      <w:r>
        <w:rPr>
          <w:rFonts w:hint="eastAsia"/>
          <w:b/>
          <w:sz w:val="28"/>
          <w:szCs w:val="28"/>
        </w:rPr>
        <w:t>工作地点：</w:t>
      </w:r>
      <w:r>
        <w:rPr>
          <w:rFonts w:hint="eastAsia"/>
          <w:sz w:val="28"/>
          <w:szCs w:val="28"/>
        </w:rPr>
        <w:t>沈阳</w:t>
      </w:r>
      <w:r>
        <w:rPr>
          <w:rFonts w:hint="eastAsia"/>
          <w:sz w:val="28"/>
          <w:szCs w:val="28"/>
          <w:lang w:eastAsia="zh-CN"/>
        </w:rPr>
        <w:t>，</w:t>
      </w:r>
      <w:r>
        <w:rPr>
          <w:rFonts w:hint="eastAsia"/>
          <w:sz w:val="28"/>
          <w:szCs w:val="28"/>
          <w:lang w:val="en-US" w:eastAsia="zh-CN"/>
        </w:rPr>
        <w:t>杭州，北京，上海等一二线城市</w:t>
      </w:r>
    </w:p>
    <w:p>
      <w:pPr>
        <w:rPr>
          <w:rFonts w:hint="eastAsia"/>
          <w:sz w:val="28"/>
          <w:szCs w:val="28"/>
        </w:rPr>
      </w:pPr>
      <w:r>
        <w:rPr>
          <w:rFonts w:hint="eastAsia"/>
          <w:b/>
          <w:sz w:val="28"/>
          <w:szCs w:val="28"/>
        </w:rPr>
        <w:t>岗位</w:t>
      </w:r>
      <w:r>
        <w:rPr>
          <w:b/>
          <w:sz w:val="28"/>
          <w:szCs w:val="28"/>
        </w:rPr>
        <w:t>需求</w:t>
      </w:r>
      <w:r>
        <w:rPr>
          <w:rFonts w:hint="eastAsia"/>
          <w:b/>
          <w:sz w:val="28"/>
          <w:szCs w:val="28"/>
        </w:rPr>
        <w:t>：</w:t>
      </w:r>
    </w:p>
    <w:p>
      <w:pPr>
        <w:rPr>
          <w:rFonts w:hint="eastAsia"/>
          <w:sz w:val="28"/>
          <w:szCs w:val="28"/>
        </w:rPr>
      </w:pPr>
      <w:r>
        <w:rPr>
          <w:rFonts w:hint="eastAsia"/>
          <w:sz w:val="28"/>
          <w:szCs w:val="28"/>
        </w:rPr>
        <w:t>性格开朗、善于表达、逻辑思维强</w:t>
      </w:r>
    </w:p>
    <w:p>
      <w:pPr>
        <w:rPr>
          <w:rFonts w:hint="default" w:eastAsia="宋体"/>
          <w:sz w:val="28"/>
          <w:szCs w:val="28"/>
          <w:lang w:val="en-US" w:eastAsia="zh-CN"/>
        </w:rPr>
      </w:pPr>
      <w:r>
        <w:rPr>
          <w:rFonts w:hint="eastAsia"/>
          <w:sz w:val="28"/>
          <w:szCs w:val="28"/>
          <w:lang w:eastAsia="zh-CN"/>
        </w:rPr>
        <w:t>对互联网行业感兴趣</w:t>
      </w:r>
      <w:r>
        <w:rPr>
          <w:rFonts w:hint="eastAsia"/>
          <w:sz w:val="28"/>
          <w:szCs w:val="28"/>
          <w:lang w:val="en-US" w:eastAsia="zh-CN"/>
        </w:rPr>
        <w:t xml:space="preserve"> </w:t>
      </w:r>
    </w:p>
    <w:p>
      <w:pPr>
        <w:numPr>
          <w:ilvl w:val="0"/>
          <w:numId w:val="0"/>
        </w:numPr>
        <w:rPr>
          <w:rFonts w:hint="default"/>
          <w:sz w:val="28"/>
          <w:szCs w:val="28"/>
          <w:lang w:val="en-US"/>
        </w:rPr>
      </w:pPr>
      <w:r>
        <w:rPr>
          <w:rFonts w:hint="eastAsia"/>
          <w:sz w:val="28"/>
          <w:szCs w:val="28"/>
          <w:lang w:eastAsia="zh-CN"/>
        </w:rPr>
        <w:t>提供免费岗前培训，专业要求不限</w:t>
      </w:r>
    </w:p>
    <w:p>
      <w:pPr>
        <w:rPr>
          <w:b/>
          <w:sz w:val="28"/>
          <w:szCs w:val="28"/>
        </w:rPr>
      </w:pPr>
      <w:r>
        <w:rPr>
          <w:rFonts w:hint="eastAsia"/>
          <w:b/>
          <w:sz w:val="28"/>
          <w:szCs w:val="28"/>
        </w:rPr>
        <w:t>岗位职责:</w:t>
      </w:r>
    </w:p>
    <w:p>
      <w:pPr>
        <w:rPr>
          <w:sz w:val="28"/>
          <w:szCs w:val="28"/>
        </w:rPr>
      </w:pPr>
      <w:r>
        <w:rPr>
          <w:rFonts w:hint="eastAsia"/>
          <w:sz w:val="28"/>
          <w:szCs w:val="28"/>
        </w:rPr>
        <w:t>1.负责软件产品的整个生命周期管理;对产品的需求进行调研,了解市场需求和竞争对手情况,提出产品策略</w:t>
      </w:r>
    </w:p>
    <w:p>
      <w:pPr>
        <w:rPr>
          <w:sz w:val="28"/>
          <w:szCs w:val="28"/>
        </w:rPr>
      </w:pPr>
      <w:r>
        <w:rPr>
          <w:rFonts w:hint="eastAsia"/>
          <w:sz w:val="28"/>
          <w:szCs w:val="28"/>
        </w:rPr>
        <w:t>2.与架构师、技术经理一起对产品的技术进行选型,并规划产品的技术路线</w:t>
      </w:r>
    </w:p>
    <w:p>
      <w:pPr>
        <w:rPr>
          <w:sz w:val="28"/>
          <w:szCs w:val="28"/>
        </w:rPr>
      </w:pPr>
      <w:r>
        <w:rPr>
          <w:rFonts w:hint="eastAsia"/>
          <w:sz w:val="28"/>
          <w:szCs w:val="28"/>
        </w:rPr>
        <w:t>3.深入分析产品的需求,制订产品的开发计划和迭代计划,并对产品开发负责</w:t>
      </w:r>
    </w:p>
    <w:p>
      <w:pPr>
        <w:rPr>
          <w:rFonts w:hint="eastAsia"/>
          <w:sz w:val="28"/>
          <w:szCs w:val="28"/>
        </w:rPr>
      </w:pPr>
      <w:r>
        <w:rPr>
          <w:rFonts w:hint="eastAsia"/>
          <w:sz w:val="28"/>
          <w:szCs w:val="28"/>
        </w:rPr>
        <w:t>4.负责产品的功能逻辑定义,编写产品文档,制作交互设计原型</w:t>
      </w:r>
    </w:p>
    <w:p>
      <w:pPr>
        <w:rPr>
          <w:sz w:val="28"/>
          <w:szCs w:val="28"/>
        </w:rPr>
      </w:pPr>
      <w:r>
        <w:rPr>
          <w:rFonts w:hint="eastAsia"/>
          <w:sz w:val="28"/>
          <w:szCs w:val="28"/>
        </w:rPr>
        <w:t>5.产品版本控制,配合基于其产品领域的项目实施</w:t>
      </w:r>
    </w:p>
    <w:p>
      <w:pPr>
        <w:rPr>
          <w:b/>
          <w:sz w:val="28"/>
          <w:szCs w:val="28"/>
        </w:rPr>
      </w:pPr>
      <w:r>
        <w:rPr>
          <w:rFonts w:hint="eastAsia"/>
          <w:b/>
          <w:sz w:val="28"/>
          <w:szCs w:val="28"/>
        </w:rPr>
        <w:t>学历要求:</w:t>
      </w:r>
    </w:p>
    <w:p>
      <w:pPr>
        <w:numPr>
          <w:ilvl w:val="0"/>
          <w:numId w:val="1"/>
        </w:numPr>
        <w:rPr>
          <w:rFonts w:hint="eastAsia"/>
          <w:sz w:val="28"/>
          <w:szCs w:val="28"/>
        </w:rPr>
      </w:pPr>
      <w:r>
        <w:rPr>
          <w:rFonts w:hint="eastAsia"/>
          <w:sz w:val="28"/>
          <w:szCs w:val="28"/>
        </w:rPr>
        <w:t>大专及本科以上学历，男女不限</w:t>
      </w:r>
    </w:p>
    <w:p>
      <w:pPr>
        <w:rPr>
          <w:b/>
          <w:sz w:val="28"/>
          <w:szCs w:val="28"/>
        </w:rPr>
      </w:pPr>
      <w:r>
        <w:rPr>
          <w:rFonts w:hint="eastAsia"/>
          <w:b/>
          <w:sz w:val="28"/>
          <w:szCs w:val="28"/>
        </w:rPr>
        <w:t>联系方式：</w:t>
      </w:r>
    </w:p>
    <w:p>
      <w:pPr>
        <w:rPr>
          <w:sz w:val="28"/>
          <w:szCs w:val="28"/>
        </w:rPr>
      </w:pPr>
      <w:r>
        <w:rPr>
          <w:rFonts w:hint="eastAsia"/>
          <w:sz w:val="28"/>
          <w:szCs w:val="28"/>
        </w:rPr>
        <w:t>联 系 人：</w:t>
      </w:r>
      <w:r>
        <w:rPr>
          <w:rFonts w:hint="eastAsia"/>
          <w:sz w:val="28"/>
          <w:szCs w:val="28"/>
          <w:lang w:val="en-US" w:eastAsia="zh-CN"/>
        </w:rPr>
        <w:t>邓</w:t>
      </w:r>
      <w:bookmarkStart w:id="0" w:name="_GoBack"/>
      <w:bookmarkEnd w:id="0"/>
      <w:r>
        <w:rPr>
          <w:rFonts w:hint="eastAsia"/>
          <w:sz w:val="28"/>
          <w:szCs w:val="28"/>
        </w:rPr>
        <w:t>经理</w:t>
      </w:r>
    </w:p>
    <w:p>
      <w:pPr>
        <w:rPr>
          <w:sz w:val="28"/>
          <w:szCs w:val="28"/>
        </w:rPr>
      </w:pPr>
      <w:r>
        <w:rPr>
          <w:rFonts w:hint="eastAsia"/>
          <w:sz w:val="28"/>
          <w:szCs w:val="28"/>
        </w:rPr>
        <w:t>联系电话：1</w:t>
      </w:r>
      <w:r>
        <w:rPr>
          <w:rFonts w:hint="eastAsia"/>
          <w:sz w:val="28"/>
          <w:szCs w:val="28"/>
          <w:lang w:val="en-US" w:eastAsia="zh-CN"/>
        </w:rPr>
        <w:t>5502425009</w:t>
      </w:r>
      <w:r>
        <w:rPr>
          <w:rFonts w:hint="eastAsia"/>
          <w:sz w:val="28"/>
          <w:szCs w:val="28"/>
        </w:rPr>
        <w:t>（微信同步）</w:t>
      </w:r>
    </w:p>
    <w:p>
      <w:pPr>
        <w:rPr>
          <w:rFonts w:hint="default" w:eastAsia="宋体"/>
          <w:sz w:val="28"/>
          <w:szCs w:val="28"/>
          <w:lang w:val="en-US" w:eastAsia="zh-CN"/>
        </w:rPr>
      </w:pPr>
      <w:r>
        <w:rPr>
          <w:rFonts w:hint="eastAsia"/>
          <w:sz w:val="28"/>
          <w:szCs w:val="28"/>
        </w:rPr>
        <w:t>联系邮箱：</w:t>
      </w:r>
      <w:r>
        <w:rPr>
          <w:rFonts w:hint="eastAsia"/>
          <w:sz w:val="28"/>
          <w:szCs w:val="28"/>
          <w:lang w:val="en-US" w:eastAsia="zh-CN"/>
        </w:rPr>
        <w:t>57831481@qq.com</w:t>
      </w:r>
    </w:p>
    <w:p>
      <w:pPr>
        <w:rPr>
          <w:rFonts w:hint="default" w:eastAsia="宋体"/>
          <w:sz w:val="28"/>
          <w:szCs w:val="28"/>
          <w:lang w:val="en-US" w:eastAsia="zh-CN"/>
        </w:rPr>
      </w:pPr>
      <w:r>
        <w:rPr>
          <w:rFonts w:hint="eastAsia"/>
          <w:sz w:val="28"/>
          <w:szCs w:val="28"/>
        </w:rPr>
        <w:t>联系地址：</w:t>
      </w:r>
      <w:r>
        <w:rPr>
          <w:rFonts w:hint="eastAsia"/>
          <w:sz w:val="28"/>
          <w:szCs w:val="28"/>
          <w:lang w:eastAsia="zh-CN"/>
        </w:rPr>
        <w:t>沈阳市浑南区金科街</w:t>
      </w:r>
      <w:r>
        <w:rPr>
          <w:rFonts w:hint="eastAsia"/>
          <w:sz w:val="28"/>
          <w:szCs w:val="28"/>
          <w:lang w:val="en-US" w:eastAsia="zh-CN"/>
        </w:rPr>
        <w:t>7-3号数字产业园2楼</w:t>
      </w:r>
    </w:p>
    <w:p>
      <w:pPr>
        <w:rPr>
          <w:rFonts w:hint="eastAsia"/>
          <w:sz w:val="28"/>
          <w:szCs w:val="28"/>
        </w:rPr>
      </w:pPr>
    </w:p>
    <w:p>
      <w:pPr>
        <w:rPr>
          <w:rFonts w:hint="default"/>
          <w:b/>
          <w:bCs/>
          <w:sz w:val="28"/>
          <w:szCs w:val="28"/>
          <w:lang w:val="en-US" w:eastAsia="zh-CN"/>
        </w:rPr>
      </w:pPr>
    </w:p>
    <w:sectPr>
      <w:headerReference r:id="rId3" w:type="default"/>
      <w:headerReference r:id="rId4" w:type="even"/>
      <w:pgSz w:w="11906" w:h="16838"/>
      <w:pgMar w:top="1440" w:right="1800" w:bottom="1440" w:left="1800" w:header="851" w:footer="992" w:gutter="0"/>
      <w:cols w:space="425" w:num="1"/>
      <w:docGrid w:type="lines" w:linePitch="317" w:charSpace="6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6"/>
  <w:drawingGridVerticalSpacing w:val="31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wZGUxZjU2NzM5ZTJjZjEyNjU2ZGNjYjBlN2Q4OTAifQ=="/>
  </w:docVars>
  <w:rsids>
    <w:rsidRoot w:val="00000000"/>
    <w:rsid w:val="1A59490F"/>
    <w:rsid w:val="39E62FCA"/>
    <w:rsid w:val="48253875"/>
    <w:rsid w:val="48CA7B79"/>
    <w:rsid w:val="71C5526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6">
    <w:name w:val="Default Paragraph Font"/>
    <w:qFormat/>
    <w:uiPriority w:val="1"/>
  </w:style>
  <w:style w:type="table" w:default="1" w:styleId="5">
    <w:name w:val="Normal Table"/>
    <w:qFormat/>
    <w:uiPriority w:val="99"/>
    <w:tblPr>
      <w:tblCellMar>
        <w:top w:w="0" w:type="dxa"/>
        <w:left w:w="108" w:type="dxa"/>
        <w:bottom w:w="0" w:type="dxa"/>
        <w:right w:w="108" w:type="dxa"/>
      </w:tblCellMar>
    </w:tblPr>
  </w:style>
  <w:style w:type="paragraph" w:styleId="2">
    <w:name w:val="footer"/>
    <w:basedOn w:val="1"/>
    <w:link w:val="8"/>
    <w:autoRedefine/>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widowControl/>
      <w:spacing w:before="100" w:beforeAutospacing="1" w:after="100" w:afterAutospacing="1"/>
      <w:jc w:val="left"/>
    </w:pPr>
    <w:rPr>
      <w:rFonts w:ascii="宋体" w:hAnsi="宋体" w:eastAsia="宋体" w:cs="宋体"/>
      <w:kern w:val="0"/>
      <w:sz w:val="24"/>
    </w:rPr>
  </w:style>
  <w:style w:type="character" w:customStyle="1" w:styleId="7">
    <w:name w:val="页眉 Char"/>
    <w:basedOn w:val="6"/>
    <w:link w:val="3"/>
    <w:autoRedefine/>
    <w:qFormat/>
    <w:uiPriority w:val="0"/>
    <w:rPr>
      <w:kern w:val="2"/>
      <w:sz w:val="18"/>
      <w:szCs w:val="18"/>
    </w:rPr>
  </w:style>
  <w:style w:type="character" w:customStyle="1" w:styleId="8">
    <w:name w:val="页脚 Char"/>
    <w:basedOn w:val="6"/>
    <w:link w:val="2"/>
    <w:autoRedefine/>
    <w:qFormat/>
    <w:uiPriority w:val="0"/>
    <w:rPr>
      <w:kern w:val="2"/>
      <w:sz w:val="18"/>
      <w:szCs w:val="18"/>
    </w:rPr>
  </w:style>
  <w:style w:type="paragraph" w:styleId="9">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C266D02-3559-4385-817E-D08388DC9890}">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724</Words>
  <Characters>796</Characters>
  <Paragraphs>45</Paragraphs>
  <TotalTime>3</TotalTime>
  <ScaleCrop>false</ScaleCrop>
  <LinksUpToDate>false</LinksUpToDate>
  <CharactersWithSpaces>802</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2021-09-24T04:56:00Z</dcterms:created>
  <dc:creator>Administrator</dc:creator>
  <cp:lastModifiedBy>B</cp:lastModifiedBy>
  <dcterms:modified xsi:type="dcterms:W3CDTF">2024-04-15T02:36:57Z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FBCDB1B43133496E8621EC091EC3E4D3_13</vt:lpwstr>
  </property>
</Properties>
</file>